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EBD" w:rsidRDefault="00322EF6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F:\для сайта\ПОЛОЖЕНИЕ о порядке основания перев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ПОЛОЖЕНИЕ о порядке основания перевод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EF6" w:rsidRDefault="00322EF6"/>
    <w:p w:rsidR="00322EF6" w:rsidRPr="00322EF6" w:rsidRDefault="00322EF6">
      <w:pPr>
        <w:rPr>
          <w:rFonts w:ascii="Times New Roman" w:hAnsi="Times New Roman" w:cs="Times New Roman"/>
        </w:rPr>
      </w:pPr>
    </w:p>
    <w:p w:rsidR="00322EF6" w:rsidRPr="00322EF6" w:rsidRDefault="00322EF6">
      <w:pPr>
        <w:rPr>
          <w:rFonts w:ascii="Times New Roman" w:hAnsi="Times New Roman" w:cs="Times New Roman"/>
        </w:rPr>
      </w:pPr>
    </w:p>
    <w:p w:rsidR="00322EF6" w:rsidRPr="00322EF6" w:rsidRDefault="00322EF6" w:rsidP="00322EF6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322EF6">
        <w:rPr>
          <w:sz w:val="28"/>
          <w:szCs w:val="28"/>
        </w:rPr>
        <w:lastRenderedPageBreak/>
        <w:t xml:space="preserve">ежегодно с 01 июня при массовом переводе из одной группы в другую, в связи с возрастными особенностями (достижение воспитанника возраста, соответствующего следующей возрастной группе); </w:t>
      </w:r>
    </w:p>
    <w:p w:rsidR="00322EF6" w:rsidRPr="00322EF6" w:rsidRDefault="00322EF6" w:rsidP="00322EF6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322EF6">
        <w:rPr>
          <w:sz w:val="28"/>
          <w:szCs w:val="28"/>
        </w:rPr>
        <w:t xml:space="preserve">по заявлению родителей (законных представителей) при наличии свободных мест в желаемой группе; </w:t>
      </w:r>
    </w:p>
    <w:p w:rsidR="00322EF6" w:rsidRPr="00322EF6" w:rsidRDefault="00322EF6" w:rsidP="00322E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временно в другую группу при необходимости (отсутствие работников по уважительным причинам, в случае резкого сокращения количества детей в группе).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2.3. </w:t>
      </w:r>
      <w:proofErr w:type="gramStart"/>
      <w:r w:rsidRPr="00322EF6">
        <w:rPr>
          <w:rFonts w:ascii="Times New Roman" w:hAnsi="Times New Roman" w:cs="Times New Roman"/>
          <w:sz w:val="28"/>
          <w:szCs w:val="28"/>
        </w:rPr>
        <w:t>При переводе в группу другой направленности необходимы:</w:t>
      </w:r>
      <w:proofErr w:type="gramEnd"/>
    </w:p>
    <w:p w:rsidR="00322EF6" w:rsidRPr="00322EF6" w:rsidRDefault="00322EF6" w:rsidP="00322E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заявление родителей,</w:t>
      </w:r>
    </w:p>
    <w:p w:rsidR="00322EF6" w:rsidRPr="00322EF6" w:rsidRDefault="00322EF6" w:rsidP="00322E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медицинское заключение,</w:t>
      </w:r>
    </w:p>
    <w:p w:rsidR="00322EF6" w:rsidRPr="00322EF6" w:rsidRDefault="00322EF6" w:rsidP="00322E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color w:val="000000"/>
          <w:sz w:val="28"/>
          <w:szCs w:val="28"/>
        </w:rPr>
        <w:t xml:space="preserve">заключение </w:t>
      </w:r>
      <w:proofErr w:type="spellStart"/>
      <w:r w:rsidRPr="00322EF6">
        <w:rPr>
          <w:rFonts w:ascii="Times New Roman" w:hAnsi="Times New Roman" w:cs="Times New Roman"/>
          <w:color w:val="000000"/>
          <w:sz w:val="28"/>
          <w:szCs w:val="28"/>
        </w:rPr>
        <w:t>психолого-медико-педагогической</w:t>
      </w:r>
      <w:proofErr w:type="spellEnd"/>
      <w:r w:rsidRPr="00322EF6">
        <w:rPr>
          <w:rFonts w:ascii="Times New Roman" w:hAnsi="Times New Roman" w:cs="Times New Roman"/>
          <w:color w:val="000000"/>
          <w:sz w:val="28"/>
          <w:szCs w:val="28"/>
        </w:rPr>
        <w:t xml:space="preserve"> комиссии;</w:t>
      </w:r>
    </w:p>
    <w:p w:rsidR="00322EF6" w:rsidRPr="00322EF6" w:rsidRDefault="00322EF6" w:rsidP="00322E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приказ МБДОУ.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sz w:val="28"/>
          <w:szCs w:val="28"/>
        </w:rPr>
        <w:t xml:space="preserve">2.4. </w:t>
      </w:r>
      <w:r w:rsidRPr="00322EF6">
        <w:rPr>
          <w:color w:val="000000"/>
          <w:sz w:val="28"/>
          <w:szCs w:val="28"/>
        </w:rPr>
        <w:t>Перевод несовершеннолетнего обучающегося (воспитанника) в другое образовательное учреждение может быть:</w:t>
      </w:r>
    </w:p>
    <w:p w:rsidR="00322EF6" w:rsidRPr="00322EF6" w:rsidRDefault="00322EF6" w:rsidP="00322EF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>по заявлению родителей (законных представителей) несовершеннолетнего обучающегося (воспитанника);</w:t>
      </w:r>
    </w:p>
    <w:p w:rsidR="00322EF6" w:rsidRPr="00322EF6" w:rsidRDefault="00322EF6" w:rsidP="00322EF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>по обстоятельствам, не зависящим от воли  родителей (законных представителей) несовершеннолетнего обучающегося (воспитанника) и МБДОУ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322EF6" w:rsidRPr="00322EF6" w:rsidRDefault="00322EF6" w:rsidP="00322EF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>на основании медицинского заключения о состоянии здоровья ребенка, препятствующего его дальнейшему пребыванию в МБДОУ;</w:t>
      </w:r>
    </w:p>
    <w:p w:rsidR="00322EF6" w:rsidRPr="00322EF6" w:rsidRDefault="00322EF6" w:rsidP="00322EF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 xml:space="preserve">на основании заключения </w:t>
      </w:r>
      <w:proofErr w:type="spellStart"/>
      <w:r w:rsidRPr="00322EF6">
        <w:rPr>
          <w:color w:val="000000"/>
          <w:sz w:val="28"/>
          <w:szCs w:val="28"/>
        </w:rPr>
        <w:t>психолого-медико-педагогической</w:t>
      </w:r>
      <w:proofErr w:type="spellEnd"/>
      <w:r w:rsidRPr="00322EF6">
        <w:rPr>
          <w:color w:val="000000"/>
          <w:sz w:val="28"/>
          <w:szCs w:val="28"/>
        </w:rPr>
        <w:t xml:space="preserve"> комиссии о переводе воспитанника в МБДОУ общеразвивающего  вида в связи с завершением прохождения им коррекционных или лечебных программ и снятия диагноза.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2.5. Основанием для перевода является приказ по МБДОУ о переводе воспитанника.</w:t>
      </w:r>
    </w:p>
    <w:p w:rsidR="00322EF6" w:rsidRPr="00322EF6" w:rsidRDefault="00322EF6" w:rsidP="00322EF6">
      <w:pPr>
        <w:rPr>
          <w:rFonts w:ascii="Times New Roman" w:hAnsi="Times New Roman" w:cs="Times New Roman"/>
          <w:b/>
          <w:sz w:val="28"/>
          <w:szCs w:val="28"/>
        </w:rPr>
      </w:pPr>
      <w:r w:rsidRPr="00322EF6">
        <w:rPr>
          <w:rFonts w:ascii="Times New Roman" w:hAnsi="Times New Roman" w:cs="Times New Roman"/>
          <w:b/>
          <w:sz w:val="28"/>
          <w:szCs w:val="28"/>
        </w:rPr>
        <w:t>3. Порядок и основания отчисления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 xml:space="preserve">3.1. Основанием для отчисления несовершеннолетнего обучающегося (воспитанника) является распорядительный акт (приказ) МБДОУ, осуществляющей образовательную деятельность, об отчислении. 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t xml:space="preserve">3.2. </w:t>
      </w:r>
      <w:r w:rsidRPr="00322EF6">
        <w:rPr>
          <w:sz w:val="28"/>
          <w:szCs w:val="28"/>
        </w:rPr>
        <w:t xml:space="preserve">Права и обязанности участников образовательного процесса,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322EF6">
        <w:rPr>
          <w:sz w:val="28"/>
          <w:szCs w:val="28"/>
        </w:rPr>
        <w:t>с даты отчисления</w:t>
      </w:r>
      <w:proofErr w:type="gramEnd"/>
      <w:r w:rsidRPr="00322EF6">
        <w:rPr>
          <w:sz w:val="28"/>
          <w:szCs w:val="28"/>
        </w:rPr>
        <w:t xml:space="preserve"> воспитанника. 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</w:pPr>
      <w:r w:rsidRPr="00322EF6">
        <w:rPr>
          <w:color w:val="000000"/>
          <w:sz w:val="28"/>
          <w:szCs w:val="28"/>
        </w:rPr>
        <w:t>3.2. Отчисление несовершеннолетнего обучающегося (воспитанника)  из МБДОУ может производиться в следующих  случаях:</w:t>
      </w:r>
      <w:r w:rsidRPr="00322EF6">
        <w:t xml:space="preserve"> </w:t>
      </w:r>
    </w:p>
    <w:p w:rsidR="00322EF6" w:rsidRPr="00322EF6" w:rsidRDefault="00322EF6" w:rsidP="00322EF6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color w:val="000000"/>
          <w:sz w:val="28"/>
          <w:szCs w:val="28"/>
        </w:rPr>
        <w:lastRenderedPageBreak/>
        <w:t xml:space="preserve">в  связи  с  получением  образования  (завершения  обучения)  и  достижением несовершеннолетнего обучающегося (воспитанника) возраста для поступления в первый класс общеобразовательной организации. </w:t>
      </w:r>
    </w:p>
    <w:p w:rsidR="00322EF6" w:rsidRPr="00322EF6" w:rsidRDefault="00322EF6" w:rsidP="00322EF6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322EF6">
        <w:rPr>
          <w:color w:val="000000"/>
          <w:sz w:val="28"/>
          <w:szCs w:val="28"/>
        </w:rPr>
        <w:t>п</w:t>
      </w:r>
      <w:proofErr w:type="gramEnd"/>
      <w:r w:rsidRPr="00322EF6">
        <w:rPr>
          <w:color w:val="000000"/>
          <w:sz w:val="28"/>
          <w:szCs w:val="28"/>
        </w:rPr>
        <w:t xml:space="preserve">о  инициативе  родителей  (законных  представителей)  в  случае  перевода обучающегося  несовершеннолетнего  (воспитанника)  для  продолжения  освоения программы в другую организацию, осуществляющую образовательную деятельность; </w:t>
      </w:r>
    </w:p>
    <w:p w:rsidR="00322EF6" w:rsidRPr="00322EF6" w:rsidRDefault="00322EF6" w:rsidP="00322EF6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 w:rsidRPr="00322EF6">
        <w:rPr>
          <w:color w:val="000000"/>
          <w:sz w:val="28"/>
          <w:szCs w:val="28"/>
        </w:rPr>
        <w:t xml:space="preserve">по обстоятельствам, не зависящим от воли родителей (законных представителей) несовершеннолетнего  обучающегося  (воспитанника)  и  МБДОУ  осуществляющего образовательную  деятельность,  в  том  числе  в  случаях  ликвидации  организации, осуществляющей  образовательную  деятельность,  аннулирования  лицензии  на осуществление образовательной деятельности. 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22EF6">
        <w:rPr>
          <w:sz w:val="28"/>
          <w:szCs w:val="28"/>
        </w:rPr>
        <w:t xml:space="preserve">3.4. </w:t>
      </w:r>
      <w:r w:rsidRPr="00322EF6">
        <w:rPr>
          <w:rStyle w:val="blk"/>
          <w:sz w:val="28"/>
          <w:szCs w:val="28"/>
        </w:rPr>
        <w:t xml:space="preserve">Досрочное прекращение образовательных отношений по инициативе родителей (законных представителей) </w:t>
      </w:r>
      <w:r w:rsidRPr="00322EF6">
        <w:rPr>
          <w:sz w:val="28"/>
          <w:szCs w:val="28"/>
        </w:rPr>
        <w:t>воспитанника</w:t>
      </w:r>
      <w:r w:rsidRPr="00322EF6">
        <w:rPr>
          <w:rStyle w:val="blk"/>
          <w:sz w:val="28"/>
          <w:szCs w:val="28"/>
        </w:rPr>
        <w:t xml:space="preserve"> не влечет за собой возникновение каких-либо дополнительных, в том числе материальных, обязательств указанного </w:t>
      </w:r>
      <w:r w:rsidRPr="00322EF6">
        <w:rPr>
          <w:sz w:val="28"/>
          <w:szCs w:val="28"/>
        </w:rPr>
        <w:t>воспитанника</w:t>
      </w:r>
      <w:r w:rsidRPr="00322EF6">
        <w:rPr>
          <w:rStyle w:val="blk"/>
          <w:sz w:val="28"/>
          <w:szCs w:val="28"/>
        </w:rPr>
        <w:t xml:space="preserve"> перед МБДОУ.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3.5. </w:t>
      </w: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Если с родителями (законными представителями) </w:t>
      </w:r>
      <w:r w:rsidRPr="00322EF6">
        <w:rPr>
          <w:rFonts w:ascii="Times New Roman" w:hAnsi="Times New Roman" w:cs="Times New Roman"/>
          <w:sz w:val="28"/>
          <w:szCs w:val="28"/>
        </w:rPr>
        <w:t>воспитанника</w:t>
      </w: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</w:t>
      </w:r>
      <w:r w:rsidRPr="00322EF6">
        <w:rPr>
          <w:rStyle w:val="f"/>
          <w:rFonts w:ascii="Times New Roman" w:hAnsi="Times New Roman" w:cs="Times New Roman"/>
          <w:sz w:val="28"/>
          <w:szCs w:val="28"/>
        </w:rPr>
        <w:t>отчислении</w:t>
      </w: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 </w:t>
      </w:r>
      <w:r w:rsidRPr="00322EF6">
        <w:rPr>
          <w:rFonts w:ascii="Times New Roman" w:hAnsi="Times New Roman" w:cs="Times New Roman"/>
          <w:sz w:val="28"/>
          <w:szCs w:val="28"/>
        </w:rPr>
        <w:t>воспитанника</w:t>
      </w: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 из МБДОУ.</w:t>
      </w:r>
    </w:p>
    <w:p w:rsidR="00322EF6" w:rsidRPr="00322EF6" w:rsidRDefault="00322EF6" w:rsidP="00322EF6">
      <w:pPr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3.6. </w:t>
      </w: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Порядок отчисления: </w:t>
      </w:r>
    </w:p>
    <w:p w:rsidR="00322EF6" w:rsidRPr="00322EF6" w:rsidRDefault="00322EF6" w:rsidP="00322EF6">
      <w:pPr>
        <w:numPr>
          <w:ilvl w:val="0"/>
          <w:numId w:val="5"/>
        </w:numPr>
        <w:spacing w:after="0" w:line="240" w:lineRule="auto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рассмотрение документов  основания для отчисления (заявление родителей (законных представителей) или другая причина);  </w:t>
      </w:r>
    </w:p>
    <w:p w:rsidR="00322EF6" w:rsidRPr="00322EF6" w:rsidRDefault="00322EF6" w:rsidP="00322EF6">
      <w:pPr>
        <w:numPr>
          <w:ilvl w:val="0"/>
          <w:numId w:val="5"/>
        </w:numPr>
        <w:spacing w:after="0" w:line="240" w:lineRule="auto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издание приказа об отчислении;  </w:t>
      </w:r>
    </w:p>
    <w:p w:rsidR="00322EF6" w:rsidRPr="00322EF6" w:rsidRDefault="00322EF6" w:rsidP="00322EF6">
      <w:pPr>
        <w:numPr>
          <w:ilvl w:val="0"/>
          <w:numId w:val="5"/>
        </w:numPr>
        <w:spacing w:after="0" w:line="240" w:lineRule="auto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внесение записи в Книгу движения детей с указанием даты и места выбытия; </w:t>
      </w:r>
    </w:p>
    <w:p w:rsidR="00322EF6" w:rsidRPr="00322EF6" w:rsidRDefault="00322EF6" w:rsidP="00322EF6">
      <w:pPr>
        <w:numPr>
          <w:ilvl w:val="0"/>
          <w:numId w:val="5"/>
        </w:numPr>
        <w:spacing w:after="0" w:line="240" w:lineRule="auto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внесение записи в Медицинскую карту воспитанника с датой последнего пребывания в Учреждении, отсутствия (наличия) карантина в группе;  </w:t>
      </w:r>
    </w:p>
    <w:p w:rsidR="00322EF6" w:rsidRPr="00322EF6" w:rsidRDefault="00322EF6" w:rsidP="00322E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Style w:val="blk"/>
          <w:rFonts w:ascii="Times New Roman" w:hAnsi="Times New Roman" w:cs="Times New Roman"/>
          <w:sz w:val="28"/>
          <w:szCs w:val="28"/>
        </w:rPr>
        <w:t xml:space="preserve">медицинская карта передается родителю (законному представителю) лично в руки. </w:t>
      </w:r>
    </w:p>
    <w:p w:rsidR="00322EF6" w:rsidRPr="00322EF6" w:rsidRDefault="00322EF6" w:rsidP="00322EF6">
      <w:pPr>
        <w:rPr>
          <w:rFonts w:ascii="Times New Roman" w:hAnsi="Times New Roman" w:cs="Times New Roman"/>
          <w:b/>
          <w:sz w:val="28"/>
          <w:szCs w:val="28"/>
        </w:rPr>
      </w:pPr>
      <w:r w:rsidRPr="00322EF6">
        <w:rPr>
          <w:rFonts w:ascii="Times New Roman" w:hAnsi="Times New Roman" w:cs="Times New Roman"/>
          <w:b/>
          <w:sz w:val="28"/>
          <w:szCs w:val="28"/>
        </w:rPr>
        <w:t xml:space="preserve">4. Порядок и основания восстановления 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4.1. Воспитанник, отчисленный из МБДОУ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МБДОУ свободных мест. </w:t>
      </w:r>
    </w:p>
    <w:p w:rsidR="00322EF6" w:rsidRPr="00322EF6" w:rsidRDefault="00322EF6" w:rsidP="00322EF6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22EF6">
        <w:rPr>
          <w:sz w:val="28"/>
          <w:szCs w:val="28"/>
        </w:rPr>
        <w:lastRenderedPageBreak/>
        <w:t xml:space="preserve">4.2. </w:t>
      </w:r>
      <w:r w:rsidRPr="00322EF6">
        <w:rPr>
          <w:color w:val="000000"/>
          <w:sz w:val="28"/>
          <w:szCs w:val="28"/>
        </w:rPr>
        <w:t>Основанием для восстановления  несовершеннолетнего обучающегося (воспитанника) является распорядительный акт (приказ) МБДОУ, осуществляющей образовательную деятельность, о восстановлении.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>4.3. Права и обязанности участников образовательного процесса, предусмотренные, законодательством об образовании и локальными актами МБДОУ возникают с даты восстановлении воспитанника в МБДОУ.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EF6">
        <w:rPr>
          <w:rFonts w:ascii="Times New Roman" w:hAnsi="Times New Roman" w:cs="Times New Roman"/>
          <w:b/>
          <w:sz w:val="28"/>
          <w:szCs w:val="28"/>
        </w:rPr>
        <w:t xml:space="preserve">5.Заключительные положения 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5.1. Изменения в настоящее Положение могут вноситься в соответствии с действующим законодательством Российской федерации и Уставом Учреждения.  </w:t>
      </w:r>
    </w:p>
    <w:p w:rsidR="00322EF6" w:rsidRPr="00322EF6" w:rsidRDefault="00322EF6" w:rsidP="00322EF6">
      <w:pPr>
        <w:jc w:val="both"/>
        <w:rPr>
          <w:rFonts w:ascii="Times New Roman" w:hAnsi="Times New Roman" w:cs="Times New Roman"/>
          <w:sz w:val="28"/>
          <w:szCs w:val="28"/>
        </w:rPr>
      </w:pPr>
      <w:r w:rsidRPr="00322EF6">
        <w:rPr>
          <w:rFonts w:ascii="Times New Roman" w:hAnsi="Times New Roman" w:cs="Times New Roman"/>
          <w:sz w:val="28"/>
          <w:szCs w:val="28"/>
        </w:rPr>
        <w:t xml:space="preserve">5.2.  Срок действия настоящего Положения не ограничен. Положение действует до принятия нового. </w:t>
      </w:r>
      <w:r w:rsidRPr="00322EF6">
        <w:rPr>
          <w:rFonts w:ascii="Times New Roman" w:hAnsi="Times New Roman" w:cs="Times New Roman"/>
          <w:sz w:val="28"/>
          <w:szCs w:val="28"/>
        </w:rPr>
        <w:cr/>
      </w:r>
    </w:p>
    <w:p w:rsidR="00322EF6" w:rsidRDefault="00322EF6" w:rsidP="00322EF6">
      <w:pPr>
        <w:jc w:val="both"/>
        <w:rPr>
          <w:sz w:val="28"/>
          <w:szCs w:val="28"/>
        </w:rPr>
      </w:pPr>
    </w:p>
    <w:p w:rsidR="00322EF6" w:rsidRDefault="00322EF6" w:rsidP="00322EF6">
      <w:pPr>
        <w:jc w:val="both"/>
        <w:rPr>
          <w:sz w:val="28"/>
          <w:szCs w:val="28"/>
        </w:rPr>
      </w:pPr>
    </w:p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p w:rsidR="00322EF6" w:rsidRDefault="00322EF6"/>
    <w:sectPr w:rsidR="00322EF6" w:rsidSect="00DE6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B5462"/>
    <w:multiLevelType w:val="hybridMultilevel"/>
    <w:tmpl w:val="E62E272A"/>
    <w:lvl w:ilvl="0" w:tplc="61988D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08209B"/>
    <w:multiLevelType w:val="hybridMultilevel"/>
    <w:tmpl w:val="14126D7E"/>
    <w:lvl w:ilvl="0" w:tplc="61988D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C164ED"/>
    <w:multiLevelType w:val="hybridMultilevel"/>
    <w:tmpl w:val="61A8E700"/>
    <w:lvl w:ilvl="0" w:tplc="61988D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E36A4"/>
    <w:multiLevelType w:val="hybridMultilevel"/>
    <w:tmpl w:val="95D240DE"/>
    <w:lvl w:ilvl="0" w:tplc="61988D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0903A9"/>
    <w:multiLevelType w:val="hybridMultilevel"/>
    <w:tmpl w:val="50DEBC38"/>
    <w:lvl w:ilvl="0" w:tplc="61988D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EF6"/>
    <w:rsid w:val="00322EF6"/>
    <w:rsid w:val="00DE6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EF6"/>
    <w:rPr>
      <w:rFonts w:ascii="Tahoma" w:hAnsi="Tahoma" w:cs="Tahoma"/>
      <w:sz w:val="16"/>
      <w:szCs w:val="16"/>
    </w:rPr>
  </w:style>
  <w:style w:type="character" w:customStyle="1" w:styleId="blk">
    <w:name w:val="blk"/>
    <w:basedOn w:val="a0"/>
    <w:rsid w:val="00322EF6"/>
  </w:style>
  <w:style w:type="character" w:customStyle="1" w:styleId="f">
    <w:name w:val="f"/>
    <w:basedOn w:val="a0"/>
    <w:rsid w:val="00322EF6"/>
  </w:style>
  <w:style w:type="paragraph" w:customStyle="1" w:styleId="Default">
    <w:name w:val="Default"/>
    <w:rsid w:val="00322E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Normal (Web)"/>
    <w:basedOn w:val="a"/>
    <w:rsid w:val="00322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723</Words>
  <Characters>4123</Characters>
  <Application>Microsoft Office Word</Application>
  <DocSecurity>0</DocSecurity>
  <Lines>34</Lines>
  <Paragraphs>9</Paragraphs>
  <ScaleCrop>false</ScaleCrop>
  <Company/>
  <LinksUpToDate>false</LinksUpToDate>
  <CharactersWithSpaces>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2023-09-10T20:21:00Z</dcterms:created>
  <dcterms:modified xsi:type="dcterms:W3CDTF">2023-09-10T20:27:00Z</dcterms:modified>
</cp:coreProperties>
</file>